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2705"/>
        <w:gridCol w:w="181"/>
        <w:gridCol w:w="1524"/>
        <w:gridCol w:w="2386"/>
      </w:tblGrid>
      <w:tr w14:paraId="74A2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5000" w:type="pct"/>
            <w:gridSpan w:val="5"/>
            <w:tcBorders>
              <w:top w:val="nil"/>
              <w:left w:val="nil"/>
              <w:bottom w:val="nil"/>
              <w:right w:val="nil"/>
            </w:tcBorders>
            <w:vAlign w:val="center"/>
          </w:tcPr>
          <w:p w14:paraId="09B580A7">
            <w:pPr>
              <w:widowControl/>
              <w:spacing w:line="360" w:lineRule="auto"/>
              <w:jc w:val="center"/>
              <w:rPr>
                <w:rFonts w:cs="宋体" w:asciiTheme="minorEastAsia" w:hAnsiTheme="minorEastAsia" w:eastAsiaTheme="minorEastAsia"/>
                <w:b/>
                <w:bCs/>
                <w:color w:val="auto"/>
                <w:kern w:val="0"/>
                <w:sz w:val="44"/>
                <w:szCs w:val="44"/>
                <w:highlight w:val="none"/>
              </w:rPr>
            </w:pPr>
            <w:r>
              <w:rPr>
                <w:rFonts w:hint="eastAsia" w:asciiTheme="minorEastAsia" w:hAnsiTheme="minorEastAsia" w:eastAsiaTheme="minorEastAsia"/>
                <w:b/>
                <w:color w:val="auto"/>
                <w:sz w:val="44"/>
                <w:szCs w:val="44"/>
                <w:highlight w:val="none"/>
              </w:rPr>
              <w:t>购买文件</w:t>
            </w:r>
            <w:r>
              <w:rPr>
                <w:rFonts w:hint="eastAsia" w:cs="宋体" w:asciiTheme="minorEastAsia" w:hAnsiTheme="minorEastAsia" w:eastAsiaTheme="minorEastAsia"/>
                <w:b/>
                <w:bCs/>
                <w:color w:val="auto"/>
                <w:kern w:val="0"/>
                <w:sz w:val="44"/>
                <w:szCs w:val="44"/>
                <w:highlight w:val="none"/>
              </w:rPr>
              <w:t>登记表</w:t>
            </w:r>
          </w:p>
        </w:tc>
      </w:tr>
      <w:tr w14:paraId="645C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706" w:type="pct"/>
            <w:gridSpan w:val="3"/>
            <w:tcBorders>
              <w:top w:val="nil"/>
              <w:left w:val="nil"/>
              <w:bottom w:val="nil"/>
              <w:right w:val="nil"/>
            </w:tcBorders>
            <w:vAlign w:val="center"/>
          </w:tcPr>
          <w:p w14:paraId="42CDA3BA">
            <w:pPr>
              <w:widowControl/>
              <w:spacing w:line="360" w:lineRule="auto"/>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项目编号：</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 xml:space="preserve">  </w:t>
            </w:r>
          </w:p>
        </w:tc>
        <w:tc>
          <w:tcPr>
            <w:tcW w:w="2294" w:type="pct"/>
            <w:gridSpan w:val="2"/>
            <w:tcBorders>
              <w:top w:val="nil"/>
              <w:left w:val="nil"/>
              <w:bottom w:val="nil"/>
              <w:right w:val="nil"/>
            </w:tcBorders>
            <w:vAlign w:val="center"/>
          </w:tcPr>
          <w:p w14:paraId="7CF6A6D5">
            <w:pPr>
              <w:widowControl/>
              <w:spacing w:line="360" w:lineRule="auto"/>
              <w:jc w:val="left"/>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报名日期：202</w:t>
            </w:r>
            <w:r>
              <w:rPr>
                <w:rFonts w:hint="eastAsia" w:cs="宋体" w:asciiTheme="minorEastAsia" w:hAnsiTheme="minorEastAsia" w:eastAsiaTheme="minorEastAsia"/>
                <w:b/>
                <w:color w:val="auto"/>
                <w:kern w:val="0"/>
                <w:sz w:val="24"/>
                <w:highlight w:val="none"/>
                <w:lang w:val="en-US" w:eastAsia="zh-CN"/>
              </w:rPr>
              <w:t>4</w:t>
            </w:r>
            <w:r>
              <w:rPr>
                <w:rFonts w:hint="eastAsia" w:cs="宋体" w:asciiTheme="minorEastAsia" w:hAnsiTheme="minorEastAsia" w:eastAsiaTheme="minorEastAsia"/>
                <w:b/>
                <w:color w:val="auto"/>
                <w:kern w:val="0"/>
                <w:sz w:val="24"/>
                <w:highlight w:val="none"/>
              </w:rPr>
              <w:t>年</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月</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日</w:t>
            </w:r>
          </w:p>
        </w:tc>
      </w:tr>
      <w:tr w14:paraId="5322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706" w:type="pct"/>
            <w:gridSpan w:val="3"/>
            <w:tcBorders>
              <w:top w:val="nil"/>
              <w:left w:val="nil"/>
              <w:bottom w:val="single" w:color="auto" w:sz="4" w:space="0"/>
              <w:right w:val="nil"/>
            </w:tcBorders>
            <w:vAlign w:val="center"/>
          </w:tcPr>
          <w:p w14:paraId="2A3731FF">
            <w:pPr>
              <w:spacing w:line="360" w:lineRule="auto"/>
              <w:jc w:val="left"/>
              <w:rPr>
                <w:rFonts w:cs="宋体" w:asciiTheme="minorEastAsia" w:hAnsiTheme="minorEastAsia" w:eastAsiaTheme="minorEastAsia"/>
                <w:b/>
                <w:color w:val="auto"/>
                <w:kern w:val="0"/>
                <w:sz w:val="24"/>
                <w:highlight w:val="none"/>
              </w:rPr>
            </w:pPr>
          </w:p>
        </w:tc>
        <w:tc>
          <w:tcPr>
            <w:tcW w:w="2294" w:type="pct"/>
            <w:gridSpan w:val="2"/>
            <w:tcBorders>
              <w:top w:val="nil"/>
              <w:left w:val="nil"/>
              <w:bottom w:val="single" w:color="auto" w:sz="4" w:space="0"/>
              <w:right w:val="nil"/>
            </w:tcBorders>
            <w:vAlign w:val="center"/>
          </w:tcPr>
          <w:p w14:paraId="21770302">
            <w:pPr>
              <w:widowControl/>
              <w:spacing w:line="360" w:lineRule="auto"/>
              <w:jc w:val="left"/>
              <w:rPr>
                <w:rFonts w:asciiTheme="minorEastAsia" w:hAnsiTheme="minorEastAsia" w:eastAsiaTheme="minorEastAsia"/>
                <w:color w:val="auto"/>
                <w:highlight w:val="none"/>
              </w:rPr>
            </w:pPr>
            <w:r>
              <w:rPr>
                <w:rFonts w:hint="eastAsia" w:cs="宋体" w:asciiTheme="minorEastAsia" w:hAnsiTheme="minorEastAsia" w:eastAsiaTheme="minorEastAsia"/>
                <w:b/>
                <w:color w:val="auto"/>
                <w:kern w:val="0"/>
                <w:sz w:val="24"/>
                <w:highlight w:val="none"/>
              </w:rPr>
              <w:t>开标日期：202</w:t>
            </w:r>
            <w:r>
              <w:rPr>
                <w:rFonts w:hint="eastAsia" w:cs="宋体" w:asciiTheme="minorEastAsia" w:hAnsiTheme="minorEastAsia" w:eastAsiaTheme="minorEastAsia"/>
                <w:b/>
                <w:color w:val="auto"/>
                <w:kern w:val="0"/>
                <w:sz w:val="24"/>
                <w:highlight w:val="none"/>
                <w:lang w:val="en-US" w:eastAsia="zh-CN"/>
              </w:rPr>
              <w:t>4</w:t>
            </w:r>
            <w:r>
              <w:rPr>
                <w:rFonts w:hint="eastAsia" w:cs="宋体" w:asciiTheme="minorEastAsia" w:hAnsiTheme="minorEastAsia" w:eastAsiaTheme="minorEastAsia"/>
                <w:b/>
                <w:color w:val="auto"/>
                <w:kern w:val="0"/>
                <w:sz w:val="24"/>
                <w:highlight w:val="none"/>
              </w:rPr>
              <w:t>年</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月</w:t>
            </w:r>
            <w:r>
              <w:rPr>
                <w:rFonts w:hint="eastAsia" w:cs="宋体" w:asciiTheme="minorEastAsia" w:hAnsiTheme="minorEastAsia" w:eastAsiaTheme="minorEastAsia"/>
                <w:b/>
                <w:color w:val="auto"/>
                <w:kern w:val="0"/>
                <w:sz w:val="24"/>
                <w:highlight w:val="none"/>
                <w:u w:val="single"/>
              </w:rPr>
              <w:t xml:space="preserve">    </w:t>
            </w:r>
            <w:r>
              <w:rPr>
                <w:rFonts w:hint="eastAsia" w:cs="宋体" w:asciiTheme="minorEastAsia" w:hAnsiTheme="minorEastAsia" w:eastAsiaTheme="minorEastAsia"/>
                <w:b/>
                <w:color w:val="auto"/>
                <w:kern w:val="0"/>
                <w:sz w:val="24"/>
                <w:highlight w:val="none"/>
              </w:rPr>
              <w:t>日</w:t>
            </w:r>
          </w:p>
        </w:tc>
      </w:tr>
      <w:tr w14:paraId="27ED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13" w:type="pct"/>
            <w:tcBorders>
              <w:top w:val="single" w:color="auto" w:sz="4" w:space="0"/>
            </w:tcBorders>
            <w:vAlign w:val="center"/>
          </w:tcPr>
          <w:p w14:paraId="5687FA4F">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项目名称</w:t>
            </w:r>
          </w:p>
        </w:tc>
        <w:tc>
          <w:tcPr>
            <w:tcW w:w="3987" w:type="pct"/>
            <w:gridSpan w:val="4"/>
            <w:tcBorders>
              <w:top w:val="single" w:color="auto" w:sz="4" w:space="0"/>
            </w:tcBorders>
            <w:vAlign w:val="center"/>
          </w:tcPr>
          <w:p w14:paraId="3854D939">
            <w:pPr>
              <w:widowControl/>
              <w:spacing w:line="360" w:lineRule="auto"/>
              <w:rPr>
                <w:rFonts w:cs="宋体" w:asciiTheme="minorEastAsia" w:hAnsiTheme="minorEastAsia" w:eastAsiaTheme="minorEastAsia"/>
                <w:b/>
                <w:color w:val="auto"/>
                <w:kern w:val="0"/>
                <w:sz w:val="26"/>
                <w:szCs w:val="26"/>
                <w:highlight w:val="none"/>
              </w:rPr>
            </w:pPr>
          </w:p>
        </w:tc>
      </w:tr>
      <w:tr w14:paraId="28F6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013" w:type="pct"/>
            <w:vAlign w:val="center"/>
          </w:tcPr>
          <w:p w14:paraId="11655771">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供应商全称</w:t>
            </w:r>
          </w:p>
        </w:tc>
        <w:tc>
          <w:tcPr>
            <w:tcW w:w="3987" w:type="pct"/>
            <w:gridSpan w:val="4"/>
            <w:vAlign w:val="center"/>
          </w:tcPr>
          <w:p w14:paraId="07ED676E">
            <w:pPr>
              <w:widowControl/>
              <w:spacing w:line="360" w:lineRule="auto"/>
              <w:jc w:val="left"/>
              <w:rPr>
                <w:rFonts w:cs="宋体" w:asciiTheme="minorEastAsia" w:hAnsiTheme="minorEastAsia" w:eastAsiaTheme="minorEastAsia"/>
                <w:bCs/>
                <w:color w:val="auto"/>
                <w:kern w:val="0"/>
                <w:sz w:val="26"/>
                <w:szCs w:val="26"/>
                <w:highlight w:val="none"/>
              </w:rPr>
            </w:pPr>
          </w:p>
        </w:tc>
      </w:tr>
      <w:tr w14:paraId="63CC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013" w:type="pct"/>
            <w:vAlign w:val="center"/>
          </w:tcPr>
          <w:p w14:paraId="6DF896CB">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通讯地址</w:t>
            </w:r>
          </w:p>
        </w:tc>
        <w:tc>
          <w:tcPr>
            <w:tcW w:w="3987" w:type="pct"/>
            <w:gridSpan w:val="4"/>
            <w:vAlign w:val="center"/>
          </w:tcPr>
          <w:p w14:paraId="764B1D37">
            <w:pPr>
              <w:widowControl/>
              <w:spacing w:line="360" w:lineRule="auto"/>
              <w:jc w:val="left"/>
              <w:rPr>
                <w:rFonts w:cs="宋体" w:asciiTheme="minorEastAsia" w:hAnsiTheme="minorEastAsia" w:eastAsiaTheme="minorEastAsia"/>
                <w:bCs/>
                <w:color w:val="auto"/>
                <w:kern w:val="0"/>
                <w:sz w:val="26"/>
                <w:szCs w:val="26"/>
                <w:highlight w:val="none"/>
              </w:rPr>
            </w:pPr>
          </w:p>
        </w:tc>
      </w:tr>
      <w:tr w14:paraId="1EE1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69AEB3BA">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法定代表人</w:t>
            </w:r>
          </w:p>
        </w:tc>
        <w:tc>
          <w:tcPr>
            <w:tcW w:w="1587" w:type="pct"/>
            <w:vAlign w:val="center"/>
          </w:tcPr>
          <w:p w14:paraId="1195BA1B">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18690E0C">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办公电话</w:t>
            </w:r>
          </w:p>
        </w:tc>
        <w:tc>
          <w:tcPr>
            <w:tcW w:w="1400" w:type="pct"/>
            <w:vAlign w:val="center"/>
          </w:tcPr>
          <w:p w14:paraId="53E95962">
            <w:pPr>
              <w:widowControl/>
              <w:spacing w:line="360" w:lineRule="auto"/>
              <w:jc w:val="center"/>
              <w:rPr>
                <w:rFonts w:cs="宋体" w:asciiTheme="minorEastAsia" w:hAnsiTheme="minorEastAsia" w:eastAsiaTheme="minorEastAsia"/>
                <w:bCs/>
                <w:color w:val="auto"/>
                <w:kern w:val="0"/>
                <w:sz w:val="26"/>
                <w:szCs w:val="26"/>
                <w:highlight w:val="none"/>
              </w:rPr>
            </w:pPr>
          </w:p>
        </w:tc>
      </w:tr>
      <w:tr w14:paraId="56E1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77667683">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项目联系人</w:t>
            </w:r>
          </w:p>
        </w:tc>
        <w:tc>
          <w:tcPr>
            <w:tcW w:w="1587" w:type="pct"/>
            <w:vAlign w:val="center"/>
          </w:tcPr>
          <w:p w14:paraId="2CCC4D97">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7C092968">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手机</w:t>
            </w:r>
          </w:p>
        </w:tc>
        <w:tc>
          <w:tcPr>
            <w:tcW w:w="1400" w:type="pct"/>
            <w:vAlign w:val="center"/>
          </w:tcPr>
          <w:p w14:paraId="25DC02F7">
            <w:pPr>
              <w:widowControl/>
              <w:spacing w:line="360" w:lineRule="auto"/>
              <w:jc w:val="center"/>
              <w:rPr>
                <w:rFonts w:cs="宋体" w:asciiTheme="minorEastAsia" w:hAnsiTheme="minorEastAsia" w:eastAsiaTheme="minorEastAsia"/>
                <w:bCs/>
                <w:color w:val="auto"/>
                <w:kern w:val="0"/>
                <w:sz w:val="26"/>
                <w:szCs w:val="26"/>
                <w:highlight w:val="none"/>
              </w:rPr>
            </w:pPr>
          </w:p>
        </w:tc>
      </w:tr>
      <w:tr w14:paraId="15EF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013" w:type="pct"/>
            <w:vAlign w:val="center"/>
          </w:tcPr>
          <w:p w14:paraId="07F36DF4">
            <w:pPr>
              <w:widowControl/>
              <w:spacing w:line="360" w:lineRule="auto"/>
              <w:jc w:val="center"/>
              <w:rPr>
                <w:rFonts w:cs="宋体" w:asciiTheme="minorEastAsia" w:hAnsiTheme="minorEastAsia" w:eastAsiaTheme="minorEastAsia"/>
                <w:b/>
                <w:color w:val="auto"/>
                <w:kern w:val="0"/>
                <w:sz w:val="26"/>
                <w:szCs w:val="26"/>
                <w:highlight w:val="none"/>
              </w:rPr>
            </w:pPr>
            <w:r>
              <w:rPr>
                <w:rFonts w:hint="eastAsia" w:cs="宋体" w:asciiTheme="minorEastAsia" w:hAnsiTheme="minorEastAsia" w:eastAsiaTheme="minorEastAsia"/>
                <w:b/>
                <w:color w:val="auto"/>
                <w:kern w:val="0"/>
                <w:sz w:val="26"/>
                <w:szCs w:val="26"/>
                <w:highlight w:val="none"/>
              </w:rPr>
              <w:t>电子邮箱</w:t>
            </w:r>
          </w:p>
        </w:tc>
        <w:tc>
          <w:tcPr>
            <w:tcW w:w="1587" w:type="pct"/>
            <w:vAlign w:val="center"/>
          </w:tcPr>
          <w:p w14:paraId="60ED8862">
            <w:pPr>
              <w:widowControl/>
              <w:spacing w:line="360" w:lineRule="auto"/>
              <w:jc w:val="center"/>
              <w:rPr>
                <w:rFonts w:cs="宋体" w:asciiTheme="minorEastAsia" w:hAnsiTheme="minorEastAsia" w:eastAsiaTheme="minorEastAsia"/>
                <w:bCs/>
                <w:color w:val="auto"/>
                <w:kern w:val="0"/>
                <w:sz w:val="26"/>
                <w:szCs w:val="26"/>
                <w:highlight w:val="none"/>
              </w:rPr>
            </w:pPr>
          </w:p>
        </w:tc>
        <w:tc>
          <w:tcPr>
            <w:tcW w:w="1000" w:type="pct"/>
            <w:gridSpan w:val="2"/>
            <w:vAlign w:val="center"/>
          </w:tcPr>
          <w:p w14:paraId="5DB88669">
            <w:pPr>
              <w:widowControl/>
              <w:spacing w:line="360" w:lineRule="auto"/>
              <w:jc w:val="center"/>
              <w:rPr>
                <w:rFonts w:cs="宋体" w:asciiTheme="minorEastAsia" w:hAnsiTheme="minorEastAsia" w:eastAsiaTheme="minorEastAsia"/>
                <w:b/>
                <w:bCs/>
                <w:color w:val="auto"/>
                <w:kern w:val="0"/>
                <w:sz w:val="26"/>
                <w:szCs w:val="26"/>
                <w:highlight w:val="none"/>
              </w:rPr>
            </w:pPr>
            <w:r>
              <w:rPr>
                <w:rFonts w:hint="eastAsia" w:cs="宋体" w:asciiTheme="minorEastAsia" w:hAnsiTheme="minorEastAsia" w:eastAsiaTheme="minorEastAsia"/>
                <w:b/>
                <w:bCs/>
                <w:color w:val="auto"/>
                <w:kern w:val="0"/>
                <w:sz w:val="26"/>
                <w:szCs w:val="26"/>
                <w:highlight w:val="none"/>
              </w:rPr>
              <w:t>备注</w:t>
            </w:r>
          </w:p>
        </w:tc>
        <w:tc>
          <w:tcPr>
            <w:tcW w:w="1400" w:type="pct"/>
            <w:vAlign w:val="center"/>
          </w:tcPr>
          <w:p w14:paraId="489DF7F1">
            <w:pPr>
              <w:widowControl/>
              <w:spacing w:line="360" w:lineRule="auto"/>
              <w:jc w:val="center"/>
              <w:rPr>
                <w:rFonts w:cs="宋体" w:asciiTheme="minorEastAsia" w:hAnsiTheme="minorEastAsia" w:eastAsiaTheme="minorEastAsia"/>
                <w:bCs/>
                <w:color w:val="auto"/>
                <w:kern w:val="0"/>
                <w:sz w:val="26"/>
                <w:szCs w:val="26"/>
                <w:highlight w:val="none"/>
              </w:rPr>
            </w:pPr>
          </w:p>
        </w:tc>
      </w:tr>
      <w:tr w14:paraId="0963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8" w:hRule="atLeast"/>
        </w:trPr>
        <w:tc>
          <w:tcPr>
            <w:tcW w:w="5000" w:type="pct"/>
            <w:gridSpan w:val="5"/>
            <w:vAlign w:val="center"/>
          </w:tcPr>
          <w:p w14:paraId="2E0EACEC">
            <w:pPr>
              <w:widowControl/>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说明：</w:t>
            </w:r>
          </w:p>
          <w:p w14:paraId="06C6375C">
            <w:pPr>
              <w:widowControl/>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第一步：</w:t>
            </w:r>
            <w:r>
              <w:rPr>
                <w:rFonts w:hint="eastAsia" w:asciiTheme="minorEastAsia" w:hAnsiTheme="minorEastAsia" w:eastAsiaTheme="minorEastAsia"/>
                <w:b/>
                <w:bCs/>
                <w:sz w:val="24"/>
                <w:highlight w:val="none"/>
              </w:rPr>
              <w:t>请将购买文件费用</w:t>
            </w:r>
            <w:r>
              <w:rPr>
                <w:rFonts w:hint="eastAsia" w:asciiTheme="minorEastAsia" w:hAnsiTheme="minorEastAsia" w:eastAsiaTheme="minorEastAsia"/>
                <w:b/>
                <w:bCs/>
                <w:sz w:val="24"/>
                <w:highlight w:val="none"/>
                <w:lang w:eastAsia="zh-CN"/>
              </w:rPr>
              <w:t>扫描转账到以下二维码</w:t>
            </w:r>
            <w:r>
              <w:rPr>
                <w:rFonts w:hint="eastAsia" w:asciiTheme="minorEastAsia" w:hAnsiTheme="minorEastAsia" w:eastAsiaTheme="minorEastAsia"/>
                <w:b/>
                <w:bCs/>
                <w:sz w:val="24"/>
                <w:highlight w:val="none"/>
              </w:rPr>
              <w:t>，转账报名费时请备注：“公司简称+项目简称及编号”</w:t>
            </w:r>
            <w:r>
              <w:rPr>
                <w:rFonts w:hint="eastAsia" w:asciiTheme="minorEastAsia" w:hAnsiTheme="minorEastAsia" w:eastAsiaTheme="minorEastAsia"/>
                <w:b/>
                <w:bCs/>
                <w:color w:val="auto"/>
                <w:sz w:val="24"/>
                <w:highlight w:val="none"/>
              </w:rPr>
              <w:t>；</w:t>
            </w:r>
          </w:p>
          <w:p w14:paraId="70717B24">
            <w:pPr>
              <w:widowControl/>
              <w:spacing w:line="360" w:lineRule="auto"/>
              <w:rPr>
                <w:rFonts w:asciiTheme="minorEastAsia" w:hAnsiTheme="minorEastAsia" w:eastAsiaTheme="minorEastAsia"/>
                <w:b/>
                <w:bCs/>
                <w:sz w:val="24"/>
                <w:highlight w:val="none"/>
              </w:rPr>
            </w:pPr>
            <w:r>
              <w:rPr>
                <w:rFonts w:hint="eastAsia" w:asciiTheme="minorEastAsia" w:hAnsiTheme="minorEastAsia" w:eastAsiaTheme="minorEastAsia"/>
                <w:b/>
                <w:bCs/>
                <w:color w:val="auto"/>
                <w:sz w:val="24"/>
                <w:highlight w:val="none"/>
              </w:rPr>
              <w:t>第二步：</w:t>
            </w:r>
            <w:r>
              <w:rPr>
                <w:rFonts w:hint="eastAsia" w:asciiTheme="minorEastAsia" w:hAnsiTheme="minorEastAsia" w:eastAsiaTheme="minorEastAsia"/>
                <w:b/>
                <w:bCs/>
                <w:sz w:val="24"/>
                <w:highlight w:val="none"/>
              </w:rPr>
              <w:t>缴费成功后，将购买文件登记表、营业执照复印件、满足资质要求的资质证书复印件以及报名费转账截图放在同一个文档里发送至邮箱：gdhs0769@163.com，通过审核后即完成报名；</w:t>
            </w:r>
          </w:p>
          <w:p w14:paraId="2B92BB8F">
            <w:pPr>
              <w:pStyle w:val="4"/>
              <w:spacing w:line="360" w:lineRule="auto"/>
              <w:ind w:firstLine="0" w:firstLineChars="0"/>
              <w:rPr>
                <w:rFonts w:asciiTheme="minorEastAsia" w:hAnsiTheme="minorEastAsia" w:eastAsiaTheme="minorEastAsia"/>
                <w:color w:val="auto"/>
                <w:highlight w:val="none"/>
              </w:rPr>
            </w:pPr>
            <w:r>
              <w:rPr>
                <w:rFonts w:hint="eastAsia" w:asciiTheme="minorEastAsia" w:hAnsiTheme="minorEastAsia" w:eastAsiaTheme="minorEastAsia"/>
                <w:b/>
                <w:bCs/>
                <w:sz w:val="24"/>
                <w:highlight w:val="none"/>
              </w:rPr>
              <w:t>第三步：审核通过后一个工作日内，招标代理机构将包含报名收据等资料邮寄到所填报的通讯地址</w:t>
            </w:r>
            <w:r>
              <w:rPr>
                <w:rFonts w:hint="eastAsia" w:asciiTheme="minorEastAsia" w:hAnsiTheme="minorEastAsia" w:eastAsiaTheme="minorEastAsia"/>
                <w:b/>
                <w:bCs/>
                <w:color w:val="auto"/>
                <w:sz w:val="24"/>
                <w:highlight w:val="none"/>
              </w:rPr>
              <w:t>。</w:t>
            </w:r>
          </w:p>
        </w:tc>
      </w:tr>
    </w:tbl>
    <w:p w14:paraId="5503665D">
      <w:pPr>
        <w:spacing w:line="360" w:lineRule="auto"/>
        <w:rPr>
          <w:rFonts w:asciiTheme="minorEastAsia" w:hAnsiTheme="minorEastAsia" w:eastAsiaTheme="minorEastAsia"/>
          <w:color w:val="auto"/>
          <w:highlight w:val="none"/>
        </w:rPr>
      </w:pPr>
    </w:p>
    <w:p w14:paraId="4F6A8680">
      <w:r>
        <w:br w:type="page"/>
      </w:r>
    </w:p>
    <w:p w14:paraId="188A7473">
      <w:r>
        <w:rPr>
          <w:rFonts w:hint="eastAsia" w:ascii="宋体" w:hAnsi="宋体" w:eastAsia="宋体" w:cs="宋体"/>
          <w:szCs w:val="21"/>
          <w:highlight w:val="none"/>
          <w:lang w:eastAsia="zh-CN"/>
        </w:rPr>
        <w:drawing>
          <wp:inline distT="0" distB="0" distL="114300" distR="114300">
            <wp:extent cx="5381625" cy="7760970"/>
            <wp:effectExtent l="0" t="0" r="9525" b="11430"/>
            <wp:docPr id="3" name="图片 3" descr="宏生报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宏生报名二维码"/>
                    <pic:cNvPicPr>
                      <a:picLocks noChangeAspect="1"/>
                    </pic:cNvPicPr>
                  </pic:nvPicPr>
                  <pic:blipFill>
                    <a:blip r:embed="rId4"/>
                    <a:stretch>
                      <a:fillRect/>
                    </a:stretch>
                  </pic:blipFill>
                  <pic:spPr>
                    <a:xfrm>
                      <a:off x="0" y="0"/>
                      <a:ext cx="5381625" cy="776097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wZmM4YzU4MDgwMTAxZThiYTk2ZWRhNzA5ZDA2Y2UifQ=="/>
  </w:docVars>
  <w:rsids>
    <w:rsidRoot w:val="00000000"/>
    <w:rsid w:val="2C4B75C1"/>
    <w:rsid w:val="59116AF4"/>
    <w:rsid w:val="7837504B"/>
    <w:rsid w:val="78A16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_Style 3"/>
    <w:basedOn w:val="1"/>
    <w:qFormat/>
    <w:uiPriority w:val="0"/>
    <w:pPr>
      <w:ind w:firstLine="420" w:firstLineChars="200"/>
    </w:pPr>
    <w:rPr>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226</Words>
  <Characters>257</Characters>
  <Lines>0</Lines>
  <Paragraphs>0</Paragraphs>
  <TotalTime>0</TotalTime>
  <ScaleCrop>false</ScaleCrop>
  <LinksUpToDate>false</LinksUpToDate>
  <CharactersWithSpaces>293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2023-06-07T08:11:00Z</dcterms:created>
  <dc:creator>Administrator</dc:creator>
  <cp:lastModifiedBy>李媚</cp:lastModifiedBy>
  <dcterms:modified xsi:type="dcterms:W3CDTF">2024-09-30T02:19:14Z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BB9550C7912545A593B11AE655B1ACDB_12</vt:lpwstr>
  </property>
</Properties>
</file>